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45" w:rsidRPr="00D62E48" w:rsidRDefault="00DA6D18" w:rsidP="00DA6D18">
      <w:pPr>
        <w:pStyle w:val="Default"/>
        <w:jc w:val="center"/>
        <w:rPr>
          <w:b/>
          <w:bCs/>
          <w:i/>
          <w:sz w:val="36"/>
          <w:szCs w:val="36"/>
          <w:u w:val="single"/>
        </w:rPr>
      </w:pPr>
      <w:r w:rsidRPr="00D62E48">
        <w:rPr>
          <w:b/>
          <w:bCs/>
          <w:i/>
          <w:sz w:val="36"/>
          <w:szCs w:val="36"/>
          <w:u w:val="single"/>
        </w:rPr>
        <w:t xml:space="preserve">Corona-Pandemie: Rahmenhygienekonzept </w:t>
      </w:r>
    </w:p>
    <w:p w:rsidR="00DA6D18" w:rsidRPr="00D62E48" w:rsidRDefault="00013060" w:rsidP="00DA6D18">
      <w:pPr>
        <w:pStyle w:val="Default"/>
        <w:jc w:val="center"/>
        <w:rPr>
          <w:b/>
          <w:bCs/>
          <w:i/>
          <w:sz w:val="36"/>
          <w:szCs w:val="36"/>
          <w:u w:val="single"/>
        </w:rPr>
      </w:pPr>
      <w:proofErr w:type="spellStart"/>
      <w:r>
        <w:rPr>
          <w:b/>
          <w:bCs/>
          <w:i/>
          <w:sz w:val="36"/>
          <w:szCs w:val="36"/>
          <w:u w:val="single"/>
        </w:rPr>
        <w:t>Indoor</w:t>
      </w:r>
      <w:proofErr w:type="spellEnd"/>
      <w:r>
        <w:rPr>
          <w:b/>
          <w:bCs/>
          <w:i/>
          <w:sz w:val="36"/>
          <w:szCs w:val="36"/>
          <w:u w:val="single"/>
        </w:rPr>
        <w:t>-</w:t>
      </w:r>
      <w:r w:rsidR="00DA6D18" w:rsidRPr="00D62E48">
        <w:rPr>
          <w:b/>
          <w:bCs/>
          <w:i/>
          <w:sz w:val="36"/>
          <w:szCs w:val="36"/>
          <w:u w:val="single"/>
        </w:rPr>
        <w:t xml:space="preserve">Sport </w:t>
      </w:r>
      <w:r w:rsidR="00A46545" w:rsidRPr="00D62E48">
        <w:rPr>
          <w:b/>
          <w:bCs/>
          <w:i/>
          <w:sz w:val="36"/>
          <w:szCs w:val="36"/>
          <w:u w:val="single"/>
        </w:rPr>
        <w:t>beim</w:t>
      </w:r>
      <w:r w:rsidR="00DA6D18" w:rsidRPr="00D62E48">
        <w:rPr>
          <w:b/>
          <w:bCs/>
          <w:i/>
          <w:sz w:val="36"/>
          <w:szCs w:val="36"/>
          <w:u w:val="single"/>
        </w:rPr>
        <w:t xml:space="preserve"> TSV Balzhausen</w:t>
      </w:r>
    </w:p>
    <w:p w:rsidR="00D62E48" w:rsidRDefault="00D62E4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D18" w:rsidRPr="00490B05" w:rsidRDefault="00DA6D1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B05">
        <w:rPr>
          <w:rFonts w:ascii="Arial" w:hAnsi="Arial" w:cs="Arial"/>
        </w:rPr>
        <w:t>Im Vollzug des Infe</w:t>
      </w:r>
      <w:r w:rsidR="00D62E48" w:rsidRPr="00490B05">
        <w:rPr>
          <w:rFonts w:ascii="Arial" w:hAnsi="Arial" w:cs="Arial"/>
        </w:rPr>
        <w:t xml:space="preserve">ktionsschutzgesetzes (IfSG) ist </w:t>
      </w:r>
      <w:r w:rsidRPr="00490B05">
        <w:rPr>
          <w:rFonts w:ascii="Arial" w:hAnsi="Arial" w:cs="Arial"/>
        </w:rPr>
        <w:t>für die Ausarbeitung und Umsetzung dieses individuellen Schutz- und Hygien</w:t>
      </w:r>
      <w:r w:rsidR="00822EF4">
        <w:rPr>
          <w:rFonts w:ascii="Arial" w:hAnsi="Arial" w:cs="Arial"/>
        </w:rPr>
        <w:t>ekonzepts im Bereich des Sports</w:t>
      </w:r>
      <w:r w:rsidRPr="00490B05">
        <w:rPr>
          <w:rFonts w:ascii="Arial" w:hAnsi="Arial" w:cs="Arial"/>
        </w:rPr>
        <w:t xml:space="preserve"> das Rahmenhygienekonzept Sport von den Bayerischen Staatsministerien des Innern, für Sport und Integratio</w:t>
      </w:r>
      <w:r w:rsidR="00822EF4">
        <w:rPr>
          <w:rFonts w:ascii="Arial" w:hAnsi="Arial" w:cs="Arial"/>
        </w:rPr>
        <w:t>n und für Gesundheit und Pflege</w:t>
      </w:r>
      <w:r w:rsidRPr="00490B05">
        <w:rPr>
          <w:rFonts w:ascii="Arial" w:hAnsi="Arial" w:cs="Arial"/>
        </w:rPr>
        <w:t xml:space="preserve"> der geforderte Mindestrahmen.</w:t>
      </w:r>
    </w:p>
    <w:p w:rsidR="00DA6D18" w:rsidRPr="00490B05" w:rsidRDefault="00DA6D1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B05">
        <w:rPr>
          <w:rFonts w:ascii="Arial" w:hAnsi="Arial" w:cs="Arial"/>
        </w:rPr>
        <w:t xml:space="preserve">Für sportartspezifische Regelungen wurden die Leitplanken des Deutschen Olympischen Sportbundes (DOSB) e. V. und die Rahmenkonzepte der jeweiligen Spitzenfachverbände als Grundlage herangezogen, die jedoch in Einklang mit den Voraussetzungen der </w:t>
      </w:r>
      <w:proofErr w:type="spellStart"/>
      <w:r w:rsidRPr="00490B05">
        <w:rPr>
          <w:rFonts w:ascii="Arial" w:hAnsi="Arial" w:cs="Arial"/>
        </w:rPr>
        <w:t>BayIfSMV</w:t>
      </w:r>
      <w:proofErr w:type="spellEnd"/>
      <w:r w:rsidRPr="00490B05">
        <w:rPr>
          <w:rFonts w:ascii="Arial" w:hAnsi="Arial" w:cs="Arial"/>
        </w:rPr>
        <w:t xml:space="preserve"> gebracht wurden.</w:t>
      </w:r>
    </w:p>
    <w:p w:rsidR="00253F65" w:rsidRPr="00490B05" w:rsidRDefault="00253F65" w:rsidP="00253F65">
      <w:pPr>
        <w:pStyle w:val="Default"/>
        <w:rPr>
          <w:sz w:val="22"/>
          <w:szCs w:val="22"/>
        </w:rPr>
      </w:pPr>
    </w:p>
    <w:p w:rsidR="00253F65" w:rsidRPr="00D62E48" w:rsidRDefault="00253F65" w:rsidP="00253F65">
      <w:pPr>
        <w:pStyle w:val="Default"/>
        <w:rPr>
          <w:b/>
          <w:i/>
          <w:u w:val="single"/>
        </w:rPr>
      </w:pPr>
      <w:r w:rsidRPr="00D62E48">
        <w:rPr>
          <w:b/>
          <w:bCs/>
          <w:i/>
          <w:u w:val="single"/>
        </w:rPr>
        <w:t>1.Organisatorisches</w:t>
      </w:r>
    </w:p>
    <w:p w:rsidR="00D62E48" w:rsidRDefault="00D62E48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D62E48" w:rsidRPr="00D62E48" w:rsidRDefault="00253F65" w:rsidP="00D62E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Cs/>
          <w:iCs/>
        </w:rPr>
      </w:pPr>
      <w:r w:rsidRPr="00D62E48">
        <w:rPr>
          <w:rFonts w:ascii="Arial" w:hAnsi="Arial" w:cs="Arial"/>
          <w:bCs/>
          <w:iCs/>
        </w:rPr>
        <w:t>- Durch Vereinsaushänge, sowie durch Veröffentlichungen auf der Homepage und in den sozialen Medien ist sichergestellt, dass alle Mitglieder ausreichend informiert sind.</w:t>
      </w:r>
    </w:p>
    <w:p w:rsidR="00D62E48" w:rsidRPr="00D62E48" w:rsidRDefault="00253F65" w:rsidP="00D62E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Cs/>
          <w:iCs/>
        </w:rPr>
      </w:pPr>
      <w:r w:rsidRPr="00D62E48">
        <w:rPr>
          <w:rFonts w:ascii="Arial" w:hAnsi="Arial" w:cs="Arial"/>
          <w:bCs/>
          <w:iCs/>
        </w:rPr>
        <w:t>- Mit Beginn der Wiederaufnahme des Sportbetriebes wurden die Übungsleiter und Trainer über die entsprechenden Regelungen und Konzepte informiert.</w:t>
      </w:r>
    </w:p>
    <w:p w:rsidR="00253F65" w:rsidRPr="00D62E48" w:rsidRDefault="00253F65" w:rsidP="00D62E4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D62E48">
        <w:rPr>
          <w:rFonts w:ascii="Arial" w:hAnsi="Arial" w:cs="Arial"/>
          <w:b/>
          <w:bCs/>
          <w:i/>
          <w:iCs/>
        </w:rPr>
        <w:t xml:space="preserve">- </w:t>
      </w:r>
      <w:r w:rsidRPr="00D62E48">
        <w:rPr>
          <w:rFonts w:ascii="Arial" w:hAnsi="Arial" w:cs="Arial"/>
        </w:rPr>
        <w:t>Gegenüber Personen, die die Vorschriften nicht einhalten, wird konsequent vom Hausrecht Gebrauch gemacht.</w:t>
      </w:r>
    </w:p>
    <w:p w:rsidR="0081312C" w:rsidRDefault="0081312C" w:rsidP="00253F6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</w:p>
    <w:p w:rsidR="00253F65" w:rsidRPr="00D62E48" w:rsidRDefault="0081312C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D62E48">
        <w:rPr>
          <w:rFonts w:ascii="Arial" w:hAnsi="Arial" w:cs="Arial"/>
          <w:b/>
          <w:i/>
          <w:sz w:val="24"/>
          <w:szCs w:val="24"/>
          <w:u w:val="single"/>
        </w:rPr>
        <w:t>2. generelle Sicherheits</w:t>
      </w:r>
      <w:r w:rsidR="00A46545" w:rsidRPr="00D62E48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Pr="00D62E48">
        <w:rPr>
          <w:rFonts w:ascii="Arial" w:hAnsi="Arial" w:cs="Arial"/>
          <w:b/>
          <w:i/>
          <w:sz w:val="24"/>
          <w:szCs w:val="24"/>
          <w:u w:val="single"/>
        </w:rPr>
        <w:t xml:space="preserve"> und </w:t>
      </w:r>
      <w:r w:rsidRPr="00D62E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Hygieneregeln</w:t>
      </w:r>
    </w:p>
    <w:p w:rsidR="00253F65" w:rsidRPr="00D62E48" w:rsidRDefault="00253F65" w:rsidP="00D62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E48">
        <w:rPr>
          <w:rFonts w:ascii="Arial" w:hAnsi="Arial" w:cs="Arial"/>
        </w:rPr>
        <w:t>Die allgemeinen Hygiene- und die geltenden Abstandsregeln sind jederzeit einzuhalten. (</w:t>
      </w:r>
      <w:r w:rsidR="00393F2A" w:rsidRPr="00D62E48">
        <w:rPr>
          <w:rFonts w:ascii="Arial" w:hAnsi="Arial" w:cs="Arial"/>
        </w:rPr>
        <w:t xml:space="preserve">hierbei ist der Aushang </w:t>
      </w:r>
      <w:r w:rsidRPr="00D62E48">
        <w:rPr>
          <w:rFonts w:ascii="Arial" w:hAnsi="Arial" w:cs="Arial"/>
        </w:rPr>
        <w:t>zu</w:t>
      </w:r>
      <w:r w:rsidR="002D73CA">
        <w:rPr>
          <w:rFonts w:ascii="Arial" w:hAnsi="Arial" w:cs="Arial"/>
        </w:rPr>
        <w:t xml:space="preserve"> </w:t>
      </w:r>
      <w:r w:rsidRPr="00D62E48">
        <w:rPr>
          <w:rFonts w:ascii="Arial" w:hAnsi="Arial" w:cs="Arial"/>
        </w:rPr>
        <w:t>beachten)</w:t>
      </w:r>
    </w:p>
    <w:p w:rsidR="00393F2A" w:rsidRPr="00D62E48" w:rsidRDefault="00393F2A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3F2A" w:rsidRDefault="00D62E48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 w:rsidR="00393F2A" w:rsidRPr="00D62E48">
        <w:rPr>
          <w:rFonts w:ascii="Arial" w:hAnsi="Arial" w:cs="Arial"/>
          <w:b/>
        </w:rPr>
        <w:t xml:space="preserve"> Mindestabstand</w:t>
      </w:r>
      <w:r w:rsidR="00393F2A" w:rsidRPr="00D62E48">
        <w:rPr>
          <w:rFonts w:ascii="Arial" w:hAnsi="Arial" w:cs="Arial"/>
        </w:rPr>
        <w:t>:</w:t>
      </w:r>
    </w:p>
    <w:p w:rsidR="00D62E48" w:rsidRPr="00D62E48" w:rsidRDefault="00D62E48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2E48" w:rsidRPr="00D62E48" w:rsidRDefault="00393F2A" w:rsidP="00D62E4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62E48">
        <w:rPr>
          <w:rFonts w:ascii="Arial" w:hAnsi="Arial" w:cs="Arial"/>
        </w:rPr>
        <w:t xml:space="preserve">- Der Mindestabstand von 1,5m </w:t>
      </w:r>
      <w:r w:rsidR="00DB14AA">
        <w:rPr>
          <w:rFonts w:ascii="Arial" w:hAnsi="Arial" w:cs="Arial"/>
        </w:rPr>
        <w:t>sollte</w:t>
      </w:r>
      <w:r w:rsidRPr="00D62E48">
        <w:rPr>
          <w:rFonts w:ascii="Arial" w:hAnsi="Arial" w:cs="Arial"/>
        </w:rPr>
        <w:t xml:space="preserve"> in jedem Fall sicher gestellt sein! Das betrifft sowohl das Betreten, als auch das Verlassen der Halle</w:t>
      </w:r>
      <w:r w:rsidR="00F521AC">
        <w:rPr>
          <w:rFonts w:ascii="Arial" w:hAnsi="Arial" w:cs="Arial"/>
        </w:rPr>
        <w:t>, der Umkleidekabinen, der Duschräume, sowie der Toiletten</w:t>
      </w:r>
      <w:r w:rsidRPr="00D62E48">
        <w:rPr>
          <w:rFonts w:ascii="Arial" w:hAnsi="Arial" w:cs="Arial"/>
        </w:rPr>
        <w:t xml:space="preserve"> und auch den Platzwechsel während des Trainingsbetriebes.</w:t>
      </w:r>
    </w:p>
    <w:p w:rsidR="00D62E48" w:rsidRPr="00D62E48" w:rsidRDefault="00393F2A" w:rsidP="00D62E4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62E48">
        <w:rPr>
          <w:rFonts w:ascii="Arial" w:hAnsi="Arial" w:cs="Arial"/>
        </w:rPr>
        <w:t xml:space="preserve">- Jeglicher Körperkontakt (z.B. Begrüßung, Verabschiedung, etc.) </w:t>
      </w:r>
      <w:r w:rsidR="00DB14AA">
        <w:rPr>
          <w:rFonts w:ascii="Arial" w:hAnsi="Arial" w:cs="Arial"/>
        </w:rPr>
        <w:t>sollte nicht stattfinden</w:t>
      </w:r>
      <w:r w:rsidRPr="00D62E48">
        <w:rPr>
          <w:rFonts w:ascii="Arial" w:hAnsi="Arial" w:cs="Arial"/>
        </w:rPr>
        <w:t>.</w:t>
      </w:r>
      <w:r w:rsidR="00A46545" w:rsidRPr="00D62E48">
        <w:rPr>
          <w:rFonts w:ascii="Arial" w:hAnsi="Arial" w:cs="Arial"/>
        </w:rPr>
        <w:t xml:space="preserve"> </w:t>
      </w:r>
    </w:p>
    <w:p w:rsidR="00D62E48" w:rsidRDefault="00DB14AA" w:rsidP="00D62E4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Vor und nach dem Training sollte eine Maske getragen werden, wenn der Mindestabstand von 1,5 Meter nicht eingehalten werden kann. </w:t>
      </w:r>
    </w:p>
    <w:p w:rsidR="00DB14AA" w:rsidRPr="00D62E48" w:rsidRDefault="00DB14AA" w:rsidP="00D62E4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-Der Zutritt zur Turnhalle (Spieler und Zuschauer) ist nur mit einem Nachweis gestattet </w:t>
      </w:r>
      <w:r>
        <w:rPr>
          <w:rFonts w:ascii="Arial" w:hAnsi="Arial" w:cs="Arial"/>
        </w:rPr>
        <w:br/>
        <w:t>(3-G</w:t>
      </w:r>
      <w:r w:rsidR="002D73CA">
        <w:rPr>
          <w:rFonts w:ascii="Arial" w:hAnsi="Arial" w:cs="Arial"/>
        </w:rPr>
        <w:t xml:space="preserve"> PLUS</w:t>
      </w:r>
      <w:r>
        <w:rPr>
          <w:rFonts w:ascii="Arial" w:hAnsi="Arial" w:cs="Arial"/>
        </w:rPr>
        <w:t xml:space="preserve">: Geimpft, Genesen, </w:t>
      </w:r>
      <w:r w:rsidR="002D73CA">
        <w:rPr>
          <w:rFonts w:ascii="Arial" w:hAnsi="Arial" w:cs="Arial"/>
        </w:rPr>
        <w:t>PCR-</w:t>
      </w:r>
      <w:r>
        <w:rPr>
          <w:rFonts w:ascii="Arial" w:hAnsi="Arial" w:cs="Arial"/>
        </w:rPr>
        <w:t>Getestet).</w:t>
      </w:r>
    </w:p>
    <w:p w:rsidR="00393F2A" w:rsidRPr="00D62E48" w:rsidRDefault="00C820EB" w:rsidP="00DB14A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62E48">
        <w:rPr>
          <w:rFonts w:ascii="Arial" w:hAnsi="Arial" w:cs="Arial"/>
        </w:rPr>
        <w:t xml:space="preserve">- </w:t>
      </w:r>
      <w:r w:rsidR="002D73CA">
        <w:rPr>
          <w:rFonts w:ascii="Arial" w:hAnsi="Arial" w:cs="Arial"/>
        </w:rPr>
        <w:t>Auch w</w:t>
      </w:r>
      <w:r w:rsidR="00DB14AA">
        <w:rPr>
          <w:rFonts w:ascii="Arial" w:hAnsi="Arial" w:cs="Arial"/>
        </w:rPr>
        <w:t xml:space="preserve">enn der Minderstabstand von 1,5 Meter eingehalten werden kann </w:t>
      </w:r>
      <w:r w:rsidR="002D73CA">
        <w:rPr>
          <w:rFonts w:ascii="Arial" w:hAnsi="Arial" w:cs="Arial"/>
        </w:rPr>
        <w:t>wird das Tragen einer FFP-2- Maske</w:t>
      </w:r>
      <w:bookmarkStart w:id="0" w:name="_GoBack"/>
      <w:bookmarkEnd w:id="0"/>
      <w:r w:rsidR="00DB14AA">
        <w:rPr>
          <w:rFonts w:ascii="Arial" w:hAnsi="Arial" w:cs="Arial"/>
        </w:rPr>
        <w:t xml:space="preserve"> empfohlen.</w:t>
      </w:r>
    </w:p>
    <w:p w:rsidR="009A19AB" w:rsidRPr="00D62E48" w:rsidRDefault="009A19AB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BB2" w:rsidRPr="00D62E48" w:rsidRDefault="00D62E48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62E48">
        <w:rPr>
          <w:rFonts w:ascii="Arial" w:hAnsi="Arial" w:cs="Arial"/>
          <w:b/>
        </w:rPr>
        <w:t>b) Desinfektion</w:t>
      </w:r>
    </w:p>
    <w:p w:rsidR="00725BB2" w:rsidRPr="00D62E48" w:rsidRDefault="00725BB2" w:rsidP="00725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2E48">
        <w:rPr>
          <w:rFonts w:ascii="Arial" w:hAnsi="Arial" w:cs="Arial"/>
        </w:rPr>
        <w:t xml:space="preserve"> Nachstehende Desinfektionsmittel stehen zur Verfügung:</w:t>
      </w:r>
    </w:p>
    <w:p w:rsidR="00725BB2" w:rsidRPr="00D62E48" w:rsidRDefault="00725BB2" w:rsidP="00725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2E48">
        <w:rPr>
          <w:rFonts w:ascii="Arial" w:hAnsi="Arial" w:cs="Arial"/>
        </w:rPr>
        <w:t>- Hand-Desinfektionsmittel (mind. 61% Alkoholgehalt)</w:t>
      </w:r>
    </w:p>
    <w:p w:rsidR="00725BB2" w:rsidRPr="00D62E48" w:rsidRDefault="00725BB2" w:rsidP="00725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2E48">
        <w:rPr>
          <w:rFonts w:ascii="Arial" w:hAnsi="Arial" w:cs="Arial"/>
        </w:rPr>
        <w:t>- Flüssigseife</w:t>
      </w:r>
    </w:p>
    <w:p w:rsidR="00725BB2" w:rsidRPr="00D62E48" w:rsidRDefault="00725BB2" w:rsidP="00725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2E48">
        <w:rPr>
          <w:rFonts w:ascii="Arial" w:hAnsi="Arial" w:cs="Arial"/>
        </w:rPr>
        <w:t>- Einmal-Papierhandtücher</w:t>
      </w:r>
    </w:p>
    <w:p w:rsidR="00725BB2" w:rsidRPr="00D62E48" w:rsidRDefault="00725BB2" w:rsidP="00725BB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62E48">
        <w:rPr>
          <w:rFonts w:ascii="Arial" w:hAnsi="Arial" w:cs="Arial"/>
        </w:rPr>
        <w:t>- Desinfektionsmittel (mind. 61% Alkoholgehalt) für Gegenstände, Sportgeräte, Ablageflächen etc.</w:t>
      </w:r>
    </w:p>
    <w:p w:rsidR="00725BB2" w:rsidRDefault="00725BB2" w:rsidP="0025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05" w:rsidRDefault="00490B05" w:rsidP="00253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65" w:rsidRDefault="00D651B6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651B6"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> </w:t>
      </w:r>
      <w:r w:rsidR="00253F65" w:rsidRPr="00D651B6">
        <w:rPr>
          <w:rFonts w:ascii="Arial" w:hAnsi="Arial" w:cs="Arial"/>
          <w:b/>
        </w:rPr>
        <w:t xml:space="preserve">Regelmäßige Desinfektion </w:t>
      </w:r>
      <w:r w:rsidR="00DB14AA">
        <w:rPr>
          <w:rFonts w:ascii="Arial" w:hAnsi="Arial" w:cs="Arial"/>
          <w:b/>
        </w:rPr>
        <w:t xml:space="preserve">und Waschen </w:t>
      </w:r>
      <w:r w:rsidR="00253F65" w:rsidRPr="00D651B6">
        <w:rPr>
          <w:rFonts w:ascii="Arial" w:hAnsi="Arial" w:cs="Arial"/>
          <w:b/>
        </w:rPr>
        <w:t>der Hände</w:t>
      </w:r>
    </w:p>
    <w:p w:rsidR="00490B05" w:rsidRPr="00D651B6" w:rsidRDefault="00490B05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53F65" w:rsidRPr="00D651B6" w:rsidRDefault="00725BB2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</w:t>
      </w:r>
      <w:r w:rsidR="00253F65" w:rsidRPr="00D651B6">
        <w:rPr>
          <w:rFonts w:ascii="Arial" w:hAnsi="Arial" w:cs="Arial"/>
        </w:rPr>
        <w:t xml:space="preserve"> Beim Zutritt der Sportstätte (Händewaschen)</w:t>
      </w:r>
    </w:p>
    <w:p w:rsidR="00253F65" w:rsidRPr="00D651B6" w:rsidRDefault="00725BB2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</w:t>
      </w:r>
      <w:r w:rsidR="00253F65" w:rsidRPr="00D651B6">
        <w:rPr>
          <w:rFonts w:ascii="Arial" w:hAnsi="Arial" w:cs="Arial"/>
        </w:rPr>
        <w:t xml:space="preserve"> Nach dem Toilettengang</w:t>
      </w:r>
    </w:p>
    <w:p w:rsidR="00A46545" w:rsidRPr="00D651B6" w:rsidRDefault="00725BB2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</w:t>
      </w:r>
      <w:r w:rsidR="00253F65" w:rsidRPr="00D651B6">
        <w:rPr>
          <w:rFonts w:ascii="Arial" w:hAnsi="Arial" w:cs="Arial"/>
        </w:rPr>
        <w:t xml:space="preserve"> Ggf. in der Pause</w:t>
      </w:r>
    </w:p>
    <w:p w:rsidR="00253F65" w:rsidRPr="00D651B6" w:rsidRDefault="00725BB2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</w:t>
      </w:r>
      <w:r w:rsidR="00253F65" w:rsidRPr="00D651B6">
        <w:rPr>
          <w:rFonts w:ascii="Arial" w:hAnsi="Arial" w:cs="Arial"/>
        </w:rPr>
        <w:t xml:space="preserve"> Barfußtraining ist zu vermeiden</w:t>
      </w:r>
    </w:p>
    <w:p w:rsidR="00D651B6" w:rsidRDefault="00D651B6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3F65" w:rsidRPr="009A060C" w:rsidRDefault="009A060C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060C">
        <w:rPr>
          <w:rFonts w:ascii="Arial" w:hAnsi="Arial" w:cs="Arial"/>
          <w:b/>
        </w:rPr>
        <w:t>d)</w:t>
      </w:r>
      <w:r w:rsidR="00253F65" w:rsidRPr="009A060C">
        <w:rPr>
          <w:rFonts w:ascii="Arial" w:hAnsi="Arial" w:cs="Arial"/>
          <w:b/>
        </w:rPr>
        <w:t xml:space="preserve"> Regelmäßige Desinfektion</w:t>
      </w:r>
    </w:p>
    <w:p w:rsidR="009A060C" w:rsidRPr="00D651B6" w:rsidRDefault="00E1028E" w:rsidP="00E10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651B6">
        <w:rPr>
          <w:rFonts w:ascii="Arial" w:hAnsi="Arial" w:cs="Arial"/>
        </w:rPr>
        <w:t xml:space="preserve">- </w:t>
      </w:r>
      <w:r w:rsidRPr="00F521AC">
        <w:rPr>
          <w:rFonts w:ascii="Arial" w:hAnsi="Arial" w:cs="Arial"/>
        </w:rPr>
        <w:t>Jeder Teilnehmer bringt ein großes Handtuch mit, u</w:t>
      </w:r>
      <w:r w:rsidR="00490B05" w:rsidRPr="00F521AC">
        <w:rPr>
          <w:rFonts w:ascii="Arial" w:hAnsi="Arial" w:cs="Arial"/>
        </w:rPr>
        <w:t>m seine Matte damit abzudecken!</w:t>
      </w:r>
    </w:p>
    <w:p w:rsidR="00253F65" w:rsidRDefault="00C35797" w:rsidP="009A060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651B6">
        <w:rPr>
          <w:rFonts w:ascii="Arial" w:hAnsi="Arial" w:cs="Arial"/>
        </w:rPr>
        <w:lastRenderedPageBreak/>
        <w:t>-</w:t>
      </w:r>
      <w:r w:rsidR="00253F65" w:rsidRPr="00D651B6">
        <w:rPr>
          <w:rFonts w:ascii="Arial" w:hAnsi="Arial" w:cs="Arial"/>
        </w:rPr>
        <w:t xml:space="preserve"> Sportgeräte (Großgeräte, Kleingeräte, Matten etc.) </w:t>
      </w:r>
      <w:r w:rsidR="00DB14AA">
        <w:rPr>
          <w:rFonts w:ascii="Arial" w:hAnsi="Arial" w:cs="Arial"/>
        </w:rPr>
        <w:t>sollten</w:t>
      </w:r>
      <w:r w:rsidRPr="00D651B6">
        <w:rPr>
          <w:rFonts w:ascii="Arial" w:hAnsi="Arial" w:cs="Arial"/>
        </w:rPr>
        <w:t xml:space="preserve"> am Ende der Stunde d</w:t>
      </w:r>
      <w:r w:rsidR="00253F65" w:rsidRPr="00D651B6">
        <w:rPr>
          <w:rFonts w:ascii="Arial" w:hAnsi="Arial" w:cs="Arial"/>
        </w:rPr>
        <w:t>urch die Sporttreibenden</w:t>
      </w:r>
      <w:r w:rsidR="00DB14AA">
        <w:rPr>
          <w:rFonts w:ascii="Arial" w:hAnsi="Arial" w:cs="Arial"/>
        </w:rPr>
        <w:t xml:space="preserve"> selbst desinfiziert werden.</w:t>
      </w:r>
    </w:p>
    <w:p w:rsidR="009A060C" w:rsidRPr="00D651B6" w:rsidRDefault="00F521AC" w:rsidP="009A060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35797" w:rsidRPr="00D651B6">
        <w:rPr>
          <w:rFonts w:ascii="Arial" w:hAnsi="Arial" w:cs="Arial"/>
        </w:rPr>
        <w:t>-</w:t>
      </w:r>
      <w:r w:rsidR="00A46545" w:rsidRPr="00D651B6">
        <w:rPr>
          <w:rFonts w:ascii="Arial" w:hAnsi="Arial" w:cs="Arial"/>
        </w:rPr>
        <w:t>E</w:t>
      </w:r>
      <w:r w:rsidR="00C35797" w:rsidRPr="00D651B6">
        <w:rPr>
          <w:rFonts w:ascii="Arial" w:hAnsi="Arial" w:cs="Arial"/>
        </w:rPr>
        <w:t xml:space="preserve">s ist sichergestellt, dass </w:t>
      </w:r>
      <w:r w:rsidR="00253F65" w:rsidRPr="00D651B6">
        <w:rPr>
          <w:rFonts w:ascii="Arial" w:hAnsi="Arial" w:cs="Arial"/>
        </w:rPr>
        <w:t>Ablageflächen</w:t>
      </w:r>
      <w:r w:rsidR="00C35797" w:rsidRPr="00D651B6">
        <w:rPr>
          <w:rFonts w:ascii="Arial" w:hAnsi="Arial" w:cs="Arial"/>
        </w:rPr>
        <w:t xml:space="preserve">, </w:t>
      </w:r>
      <w:r w:rsidR="00253F65" w:rsidRPr="00D651B6">
        <w:rPr>
          <w:rFonts w:ascii="Arial" w:hAnsi="Arial" w:cs="Arial"/>
        </w:rPr>
        <w:t xml:space="preserve">Türgriffe, </w:t>
      </w:r>
      <w:r w:rsidR="00C35797" w:rsidRPr="00D651B6">
        <w:rPr>
          <w:rFonts w:ascii="Arial" w:hAnsi="Arial" w:cs="Arial"/>
        </w:rPr>
        <w:t>Handläufe, etc. regelmäßig desinfiziert werden!</w:t>
      </w:r>
    </w:p>
    <w:p w:rsidR="00253F65" w:rsidRPr="00D651B6" w:rsidRDefault="00C35797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</w:t>
      </w:r>
      <w:r w:rsidR="00253F65" w:rsidRPr="00D651B6">
        <w:rPr>
          <w:rFonts w:ascii="Arial" w:hAnsi="Arial" w:cs="Arial"/>
        </w:rPr>
        <w:t xml:space="preserve"> Toiletten bleiben geöffnet und werden regelmäßig gereinigt und desinfiziert.</w:t>
      </w:r>
    </w:p>
    <w:p w:rsidR="002B1F16" w:rsidRPr="00D651B6" w:rsidRDefault="002B1F16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F16" w:rsidRDefault="009A060C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A060C">
        <w:rPr>
          <w:rFonts w:ascii="Arial" w:hAnsi="Arial" w:cs="Arial"/>
          <w:b/>
        </w:rPr>
        <w:t xml:space="preserve">e) </w:t>
      </w:r>
      <w:r w:rsidR="002B1F16" w:rsidRPr="009A060C">
        <w:rPr>
          <w:rFonts w:ascii="Arial" w:hAnsi="Arial" w:cs="Arial"/>
          <w:b/>
        </w:rPr>
        <w:t xml:space="preserve"> Umkleiden und Duschen</w:t>
      </w:r>
    </w:p>
    <w:p w:rsidR="00C35797" w:rsidRDefault="00C35797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</w:t>
      </w:r>
      <w:r w:rsidR="00253F65" w:rsidRPr="00D651B6">
        <w:rPr>
          <w:rFonts w:ascii="Arial" w:hAnsi="Arial" w:cs="Arial"/>
        </w:rPr>
        <w:t xml:space="preserve"> Umkleiden </w:t>
      </w:r>
      <w:r w:rsidRPr="00D651B6">
        <w:rPr>
          <w:rFonts w:ascii="Arial" w:hAnsi="Arial" w:cs="Arial"/>
        </w:rPr>
        <w:t xml:space="preserve">dürfen </w:t>
      </w:r>
      <w:r w:rsidR="00F521AC">
        <w:rPr>
          <w:rFonts w:ascii="Arial" w:hAnsi="Arial" w:cs="Arial"/>
        </w:rPr>
        <w:t>unter Einhaltung der Hygienebestimmungen genutzt werden.</w:t>
      </w:r>
    </w:p>
    <w:p w:rsidR="00C35797" w:rsidRPr="00D651B6" w:rsidRDefault="00C35797" w:rsidP="0025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 xml:space="preserve">- Die Duschräume </w:t>
      </w:r>
      <w:r w:rsidR="00F521AC">
        <w:rPr>
          <w:rFonts w:ascii="Arial" w:hAnsi="Arial" w:cs="Arial"/>
        </w:rPr>
        <w:t>dürfen unter Einhaltung der Hygienebestimmungen genutzt werden</w:t>
      </w:r>
      <w:r w:rsidR="009A060C">
        <w:rPr>
          <w:rFonts w:ascii="Arial" w:hAnsi="Arial" w:cs="Arial"/>
        </w:rPr>
        <w:t>.</w:t>
      </w:r>
      <w:r w:rsidR="00F521AC">
        <w:rPr>
          <w:rFonts w:ascii="Arial" w:hAnsi="Arial" w:cs="Arial"/>
        </w:rPr>
        <w:t xml:space="preserve"> Hierbei gilt, dass der Abstand von 1,50 Meter eingehalten werden muss, was eine Benutzung von zwei Dusch</w:t>
      </w:r>
      <w:r w:rsidR="005F316A">
        <w:rPr>
          <w:rFonts w:ascii="Arial" w:hAnsi="Arial" w:cs="Arial"/>
        </w:rPr>
        <w:t xml:space="preserve">en pro Mehrfachdusche bedeutet. </w:t>
      </w:r>
      <w:r w:rsidR="00DB14AA">
        <w:rPr>
          <w:rFonts w:ascii="Arial" w:hAnsi="Arial" w:cs="Arial"/>
        </w:rPr>
        <w:t>E</w:t>
      </w:r>
      <w:r w:rsidR="00F521AC">
        <w:rPr>
          <w:rFonts w:ascii="Arial" w:hAnsi="Arial" w:cs="Arial"/>
        </w:rPr>
        <w:t>ine durchgehende Lüftung muss gewährleistet sein.</w:t>
      </w:r>
      <w:r w:rsidR="00F36F1F">
        <w:rPr>
          <w:rFonts w:ascii="Arial" w:hAnsi="Arial" w:cs="Arial"/>
        </w:rPr>
        <w:br/>
      </w:r>
    </w:p>
    <w:p w:rsidR="00253F65" w:rsidRDefault="009A060C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f) Lüften</w:t>
      </w:r>
    </w:p>
    <w:p w:rsidR="009A060C" w:rsidRPr="009A060C" w:rsidRDefault="009A060C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1028E" w:rsidRPr="00D651B6" w:rsidRDefault="009A060C" w:rsidP="0001306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13060">
        <w:rPr>
          <w:rFonts w:ascii="Arial" w:hAnsi="Arial" w:cs="Arial"/>
        </w:rPr>
        <w:t xml:space="preserve">Die </w:t>
      </w:r>
      <w:proofErr w:type="spellStart"/>
      <w:r w:rsidR="00E1028E" w:rsidRPr="00D651B6">
        <w:rPr>
          <w:rFonts w:ascii="Arial" w:hAnsi="Arial" w:cs="Arial"/>
        </w:rPr>
        <w:t>Indoor</w:t>
      </w:r>
      <w:proofErr w:type="spellEnd"/>
      <w:r w:rsidR="00013060">
        <w:rPr>
          <w:rFonts w:ascii="Arial" w:hAnsi="Arial" w:cs="Arial"/>
        </w:rPr>
        <w:t>-S</w:t>
      </w:r>
      <w:r w:rsidR="00E1028E" w:rsidRPr="00D651B6">
        <w:rPr>
          <w:rFonts w:ascii="Arial" w:hAnsi="Arial" w:cs="Arial"/>
        </w:rPr>
        <w:t xml:space="preserve">portanlagen werden alle </w:t>
      </w:r>
      <w:r w:rsidR="00F521AC">
        <w:rPr>
          <w:rFonts w:ascii="Arial" w:hAnsi="Arial" w:cs="Arial"/>
        </w:rPr>
        <w:t>120</w:t>
      </w:r>
      <w:r w:rsidR="00E1028E" w:rsidRPr="00D651B6">
        <w:rPr>
          <w:rFonts w:ascii="Arial" w:hAnsi="Arial" w:cs="Arial"/>
        </w:rPr>
        <w:t xml:space="preserve"> Minuten so gelüftet, dass ein vollständiger Frischluftaustausch stattfinden kann. Dazu werden die zur Verfügung stehenden Lüftungsanlangen verwendet.</w:t>
      </w:r>
    </w:p>
    <w:p w:rsidR="00387E41" w:rsidRPr="00D651B6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E41" w:rsidRPr="009A060C" w:rsidRDefault="00F87E56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3</w:t>
      </w:r>
      <w:r w:rsidR="009A060C">
        <w:rPr>
          <w:rFonts w:ascii="Arial" w:hAnsi="Arial" w:cs="Arial"/>
          <w:b/>
          <w:i/>
          <w:u w:val="single"/>
        </w:rPr>
        <w:t>. Krankheitssymptome</w:t>
      </w:r>
    </w:p>
    <w:p w:rsidR="00490B05" w:rsidRDefault="00490B05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E41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 xml:space="preserve">Bei folgenden Symptomen </w:t>
      </w:r>
      <w:proofErr w:type="gramStart"/>
      <w:r w:rsidRPr="00D651B6">
        <w:rPr>
          <w:rFonts w:ascii="Arial" w:hAnsi="Arial" w:cs="Arial"/>
        </w:rPr>
        <w:t>ist</w:t>
      </w:r>
      <w:proofErr w:type="gramEnd"/>
      <w:r w:rsidRPr="00D651B6">
        <w:rPr>
          <w:rFonts w:ascii="Arial" w:hAnsi="Arial" w:cs="Arial"/>
        </w:rPr>
        <w:t xml:space="preserve"> das Training und der Zutritt zur Halle verboten:</w:t>
      </w:r>
    </w:p>
    <w:p w:rsidR="00490B05" w:rsidRPr="00D651B6" w:rsidRDefault="00490B05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E41" w:rsidRPr="00D651B6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 Erkältung (Husten, Schnupfen, Halsweh)</w:t>
      </w:r>
    </w:p>
    <w:p w:rsidR="00387E41" w:rsidRPr="00D651B6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 Erhöhte Körpertemperatur</w:t>
      </w:r>
    </w:p>
    <w:p w:rsidR="00387E41" w:rsidRDefault="00387E41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51B6">
        <w:rPr>
          <w:rFonts w:ascii="Arial" w:hAnsi="Arial" w:cs="Arial"/>
        </w:rPr>
        <w:t>- Kontakt mit einer, mit Covid-19 erkrankten Person, innerhalb der letzten 14 Tage</w:t>
      </w:r>
    </w:p>
    <w:p w:rsidR="00490B05" w:rsidRDefault="00490B05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0B05" w:rsidRDefault="00490B05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</w:t>
      </w:r>
      <w:r w:rsidR="00F36F1F" w:rsidRPr="00F36F1F">
        <w:rPr>
          <w:rFonts w:ascii="Arial" w:hAnsi="Arial" w:cs="Arial"/>
          <w:b/>
          <w:u w:val="single"/>
        </w:rPr>
        <w:t>. Zugangsberechtigungen (neu)</w:t>
      </w:r>
      <w:r w:rsidR="00F36F1F">
        <w:rPr>
          <w:rFonts w:ascii="Arial" w:hAnsi="Arial" w:cs="Arial"/>
          <w:b/>
          <w:u w:val="single"/>
        </w:rPr>
        <w:br/>
      </w:r>
      <w:r w:rsidR="00F36F1F">
        <w:rPr>
          <w:rFonts w:ascii="Arial" w:hAnsi="Arial" w:cs="Arial"/>
          <w:b/>
          <w:u w:val="single"/>
        </w:rPr>
        <w:br/>
      </w:r>
      <w:r w:rsidRPr="00F87E56">
        <w:rPr>
          <w:rFonts w:ascii="Arial" w:hAnsi="Arial" w:cs="Arial"/>
        </w:rPr>
        <w:t xml:space="preserve">Ein Zugang zum Sportangebot ist nur gewährleistet wenn </w:t>
      </w:r>
      <w:r w:rsidRPr="002D73CA">
        <w:rPr>
          <w:rFonts w:ascii="Arial" w:hAnsi="Arial" w:cs="Arial"/>
          <w:highlight w:val="yellow"/>
        </w:rPr>
        <w:t>(Ampel GELB</w:t>
      </w:r>
      <w:proofErr w:type="gramStart"/>
      <w:r w:rsidRPr="002D73CA">
        <w:rPr>
          <w:rFonts w:ascii="Arial" w:hAnsi="Arial" w:cs="Arial"/>
          <w:highlight w:val="yellow"/>
        </w:rPr>
        <w:t>)</w:t>
      </w:r>
      <w:r w:rsidRPr="00F87E56">
        <w:rPr>
          <w:rFonts w:ascii="Arial" w:hAnsi="Arial" w:cs="Arial"/>
        </w:rPr>
        <w:t xml:space="preserve"> :</w:t>
      </w:r>
      <w:proofErr w:type="gramEnd"/>
    </w:p>
    <w:p w:rsidR="00F87E56" w:rsidRPr="00F87E56" w:rsidRDefault="002D73CA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87E56" w:rsidRPr="00F87E56">
        <w:rPr>
          <w:rFonts w:ascii="Arial" w:hAnsi="Arial" w:cs="Arial"/>
        </w:rPr>
        <w:t>-Die Person vollständig geimpft ist und die zweite Impfung vor mindestens 15 Tagen erfolgte.</w:t>
      </w: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7E56">
        <w:rPr>
          <w:rFonts w:ascii="Arial" w:hAnsi="Arial" w:cs="Arial"/>
        </w:rPr>
        <w:t>-Die Person genesen ist und die Infektion nicht länger als 6 Monate zurückliegt.</w:t>
      </w: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7E56">
        <w:rPr>
          <w:rFonts w:ascii="Arial" w:hAnsi="Arial" w:cs="Arial"/>
        </w:rPr>
        <w:t>-Die Person getestet ist (PCR Test nicht älter als 48 Stunden)</w:t>
      </w: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7E56">
        <w:rPr>
          <w:rFonts w:ascii="Arial" w:hAnsi="Arial" w:cs="Arial"/>
        </w:rPr>
        <w:t>-Die Person einen Schülerausweis besitzt, der von der Testung vor Ort befreit.</w:t>
      </w: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7E56">
        <w:rPr>
          <w:rFonts w:ascii="Arial" w:hAnsi="Arial" w:cs="Arial"/>
        </w:rPr>
        <w:t xml:space="preserve">Ein Zugang zum Sportangebot ist nur gewährleistet wenn </w:t>
      </w:r>
      <w:r w:rsidRPr="002D73CA">
        <w:rPr>
          <w:rFonts w:ascii="Arial" w:hAnsi="Arial" w:cs="Arial"/>
          <w:highlight w:val="red"/>
        </w:rPr>
        <w:t>(Ampel ROT</w:t>
      </w:r>
      <w:proofErr w:type="gramStart"/>
      <w:r w:rsidRPr="002D73CA">
        <w:rPr>
          <w:rFonts w:ascii="Arial" w:hAnsi="Arial" w:cs="Arial"/>
          <w:highlight w:val="red"/>
        </w:rPr>
        <w:t>)</w:t>
      </w:r>
      <w:r w:rsidRPr="00F87E56">
        <w:rPr>
          <w:rFonts w:ascii="Arial" w:hAnsi="Arial" w:cs="Arial"/>
        </w:rPr>
        <w:t xml:space="preserve"> :</w:t>
      </w:r>
      <w:proofErr w:type="gramEnd"/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7E56">
        <w:rPr>
          <w:rFonts w:ascii="Arial" w:hAnsi="Arial" w:cs="Arial"/>
        </w:rPr>
        <w:t>-Die Person vollständig geimpft ist und die zweite Impfung vor mindestens 15 Tagen erfolgte.</w:t>
      </w: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7E56">
        <w:rPr>
          <w:rFonts w:ascii="Arial" w:hAnsi="Arial" w:cs="Arial"/>
        </w:rPr>
        <w:t>-Die Person genesen ist und die Infektion nicht länger als 6 Monate zurückliegt.</w:t>
      </w:r>
      <w:r w:rsidR="002D73CA">
        <w:rPr>
          <w:rFonts w:ascii="Arial" w:hAnsi="Arial" w:cs="Arial"/>
        </w:rPr>
        <w:br/>
      </w:r>
      <w:r w:rsidR="002D73CA">
        <w:rPr>
          <w:rFonts w:ascii="Arial" w:hAnsi="Arial" w:cs="Arial"/>
        </w:rPr>
        <w:br/>
        <w:t>Ein Zugang ist nur noch mit einer FFP-2 Maske möglich</w:t>
      </w:r>
      <w:proofErr w:type="gramStart"/>
      <w:r w:rsidR="002D73CA">
        <w:rPr>
          <w:rFonts w:ascii="Arial" w:hAnsi="Arial" w:cs="Arial"/>
        </w:rPr>
        <w:t>,</w:t>
      </w:r>
      <w:proofErr w:type="gramEnd"/>
      <w:r w:rsidR="002D73CA">
        <w:rPr>
          <w:rFonts w:ascii="Arial" w:hAnsi="Arial" w:cs="Arial"/>
        </w:rPr>
        <w:br/>
        <w:t xml:space="preserve">wenn die Ampel auf </w:t>
      </w:r>
      <w:r w:rsidR="002D73CA" w:rsidRPr="002D73CA">
        <w:rPr>
          <w:rFonts w:ascii="Arial" w:hAnsi="Arial" w:cs="Arial"/>
          <w:highlight w:val="yellow"/>
        </w:rPr>
        <w:t>GELB</w:t>
      </w:r>
      <w:r w:rsidR="002D73CA">
        <w:rPr>
          <w:rFonts w:ascii="Arial" w:hAnsi="Arial" w:cs="Arial"/>
        </w:rPr>
        <w:t xml:space="preserve">/ </w:t>
      </w:r>
      <w:r w:rsidR="002D73CA" w:rsidRPr="002D73CA">
        <w:rPr>
          <w:rFonts w:ascii="Arial" w:hAnsi="Arial" w:cs="Arial"/>
          <w:highlight w:val="red"/>
        </w:rPr>
        <w:t>ROT</w:t>
      </w:r>
      <w:r w:rsidR="002D73CA">
        <w:rPr>
          <w:rFonts w:ascii="Arial" w:hAnsi="Arial" w:cs="Arial"/>
        </w:rPr>
        <w:t xml:space="preserve"> steht</w:t>
      </w: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3CA" w:rsidRPr="00F87E56" w:rsidRDefault="002D73CA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87E56">
        <w:rPr>
          <w:rFonts w:ascii="Arial" w:hAnsi="Arial" w:cs="Arial"/>
          <w:b/>
        </w:rPr>
        <w:t>Stand: 03.11.2021</w:t>
      </w:r>
    </w:p>
    <w:p w:rsidR="00DB14AA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87E56">
        <w:rPr>
          <w:rFonts w:ascii="Arial" w:hAnsi="Arial" w:cs="Arial"/>
          <w:b/>
        </w:rPr>
        <w:t>Tritt in Kraft: 06.11.2021</w:t>
      </w:r>
    </w:p>
    <w:p w:rsidR="00DB14AA" w:rsidRDefault="00DB14AA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7E56" w:rsidRPr="00F87E56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7E56">
        <w:rPr>
          <w:rFonts w:ascii="Arial" w:hAnsi="Arial" w:cs="Arial"/>
          <w:sz w:val="18"/>
          <w:szCs w:val="18"/>
        </w:rPr>
        <w:t>Hygienebeauftragter:    Markus Keisinger, Kindergartenweg 6, 86483 Balzhausen</w:t>
      </w:r>
    </w:p>
    <w:p w:rsidR="00DB14AA" w:rsidRDefault="00F87E56" w:rsidP="00F8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87E56">
        <w:rPr>
          <w:rFonts w:ascii="Arial" w:hAnsi="Arial" w:cs="Arial"/>
          <w:sz w:val="18"/>
          <w:szCs w:val="18"/>
        </w:rPr>
        <w:t>Mobil: 01732138335</w:t>
      </w:r>
    </w:p>
    <w:p w:rsidR="00DB14AA" w:rsidRDefault="00DB14AA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14AA" w:rsidRDefault="00DB14AA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14AA" w:rsidRDefault="00DB14AA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14AA" w:rsidRDefault="00DB14AA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14AA" w:rsidRDefault="00DB14AA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14AA" w:rsidRDefault="00DB14AA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14AA" w:rsidRDefault="00DB14AA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028E" w:rsidRPr="00F36F1F" w:rsidRDefault="00E1028E" w:rsidP="00DA6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1028E" w:rsidRPr="00F36F1F" w:rsidSect="009A19AB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3E" w:rsidRDefault="004A413E" w:rsidP="00DB14AA">
      <w:pPr>
        <w:spacing w:after="0" w:line="240" w:lineRule="auto"/>
      </w:pPr>
      <w:r>
        <w:separator/>
      </w:r>
    </w:p>
  </w:endnote>
  <w:endnote w:type="continuationSeparator" w:id="0">
    <w:p w:rsidR="004A413E" w:rsidRDefault="004A413E" w:rsidP="00DB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AE" w:rsidRDefault="007E0CAE">
    <w:pPr>
      <w:pStyle w:val="Fuzeile"/>
    </w:pPr>
    <w:r>
      <w:t>03.11.2021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3E" w:rsidRDefault="004A413E" w:rsidP="00DB14AA">
      <w:pPr>
        <w:spacing w:after="0" w:line="240" w:lineRule="auto"/>
      </w:pPr>
      <w:r>
        <w:separator/>
      </w:r>
    </w:p>
  </w:footnote>
  <w:footnote w:type="continuationSeparator" w:id="0">
    <w:p w:rsidR="004A413E" w:rsidRDefault="004A413E" w:rsidP="00DB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8"/>
    <w:rsid w:val="00013060"/>
    <w:rsid w:val="00043190"/>
    <w:rsid w:val="000961A3"/>
    <w:rsid w:val="00253F65"/>
    <w:rsid w:val="0029305D"/>
    <w:rsid w:val="002B1F16"/>
    <w:rsid w:val="002D73CA"/>
    <w:rsid w:val="00363F93"/>
    <w:rsid w:val="00387E41"/>
    <w:rsid w:val="00393F2A"/>
    <w:rsid w:val="00404B7D"/>
    <w:rsid w:val="00433DFB"/>
    <w:rsid w:val="004505F9"/>
    <w:rsid w:val="00490B05"/>
    <w:rsid w:val="004A413E"/>
    <w:rsid w:val="005F316A"/>
    <w:rsid w:val="00604E13"/>
    <w:rsid w:val="00725BB2"/>
    <w:rsid w:val="007E0CAE"/>
    <w:rsid w:val="00800216"/>
    <w:rsid w:val="0081312C"/>
    <w:rsid w:val="00822EF4"/>
    <w:rsid w:val="008D126D"/>
    <w:rsid w:val="009A060C"/>
    <w:rsid w:val="009A19AB"/>
    <w:rsid w:val="00A34F04"/>
    <w:rsid w:val="00A46545"/>
    <w:rsid w:val="00B93999"/>
    <w:rsid w:val="00BC6367"/>
    <w:rsid w:val="00C35797"/>
    <w:rsid w:val="00C820EB"/>
    <w:rsid w:val="00D25A31"/>
    <w:rsid w:val="00D31D54"/>
    <w:rsid w:val="00D62E48"/>
    <w:rsid w:val="00D651B6"/>
    <w:rsid w:val="00D85492"/>
    <w:rsid w:val="00DA6D18"/>
    <w:rsid w:val="00DB14AA"/>
    <w:rsid w:val="00E1028E"/>
    <w:rsid w:val="00F05616"/>
    <w:rsid w:val="00F36F1F"/>
    <w:rsid w:val="00F521AC"/>
    <w:rsid w:val="00F544E1"/>
    <w:rsid w:val="00F8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19AB"/>
    <w:rPr>
      <w:b/>
      <w:bCs/>
    </w:rPr>
  </w:style>
  <w:style w:type="paragraph" w:styleId="Listenabsatz">
    <w:name w:val="List Paragraph"/>
    <w:basedOn w:val="Standard"/>
    <w:uiPriority w:val="34"/>
    <w:qFormat/>
    <w:rsid w:val="00D62E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4AA"/>
  </w:style>
  <w:style w:type="paragraph" w:styleId="Fuzeile">
    <w:name w:val="footer"/>
    <w:basedOn w:val="Standard"/>
    <w:link w:val="FuzeileZchn"/>
    <w:uiPriority w:val="99"/>
    <w:unhideWhenUsed/>
    <w:rsid w:val="00DB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19AB"/>
    <w:rPr>
      <w:b/>
      <w:bCs/>
    </w:rPr>
  </w:style>
  <w:style w:type="paragraph" w:styleId="Listenabsatz">
    <w:name w:val="List Paragraph"/>
    <w:basedOn w:val="Standard"/>
    <w:uiPriority w:val="34"/>
    <w:qFormat/>
    <w:rsid w:val="00D62E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4AA"/>
  </w:style>
  <w:style w:type="paragraph" w:styleId="Fuzeile">
    <w:name w:val="footer"/>
    <w:basedOn w:val="Standard"/>
    <w:link w:val="FuzeileZchn"/>
    <w:uiPriority w:val="99"/>
    <w:unhideWhenUsed/>
    <w:rsid w:val="00DB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Keisinger, Markus</cp:lastModifiedBy>
  <cp:revision>3</cp:revision>
  <cp:lastPrinted>2020-09-02T06:40:00Z</cp:lastPrinted>
  <dcterms:created xsi:type="dcterms:W3CDTF">2021-11-03T14:00:00Z</dcterms:created>
  <dcterms:modified xsi:type="dcterms:W3CDTF">2021-11-03T14:05:00Z</dcterms:modified>
</cp:coreProperties>
</file>